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B2" w:rsidRPr="00D90708" w:rsidRDefault="00280D1A" w:rsidP="00B271B2">
      <w:pPr>
        <w:jc w:val="center"/>
        <w:rPr>
          <w:color w:val="0070C0"/>
          <w:sz w:val="26"/>
          <w:szCs w:val="26"/>
        </w:rPr>
      </w:pPr>
      <w:r w:rsidRPr="00D90708">
        <w:rPr>
          <w:noProof/>
          <w:color w:val="0070C0"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194945</wp:posOffset>
            </wp:positionV>
            <wp:extent cx="3562350" cy="2657475"/>
            <wp:effectExtent l="0" t="0" r="0" b="0"/>
            <wp:wrapSquare wrapText="bothSides"/>
            <wp:docPr id="2" name="Рисунок 2" descr="ruG3LDAaDxo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G3LDAaDxo-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1B2" w:rsidRPr="00D90708">
        <w:rPr>
          <w:color w:val="0070C0"/>
          <w:sz w:val="26"/>
          <w:szCs w:val="26"/>
        </w:rPr>
        <w:t>«А у нас в деревне»</w:t>
      </w:r>
      <w:r w:rsidR="00B51068" w:rsidRPr="00D90708">
        <w:rPr>
          <w:color w:val="0070C0"/>
          <w:sz w:val="26"/>
          <w:szCs w:val="26"/>
        </w:rPr>
        <w:t xml:space="preserve"> (Экскурсия в Великий Новгород)</w:t>
      </w:r>
    </w:p>
    <w:p w:rsidR="00B271B2" w:rsidRPr="00D90708" w:rsidRDefault="00B271B2" w:rsidP="00B51068">
      <w:pPr>
        <w:pStyle w:val="a4"/>
        <w:shd w:val="clear" w:color="auto" w:fill="FFFFFF"/>
        <w:spacing w:before="0" w:beforeAutospacing="0" w:after="30" w:afterAutospacing="0" w:line="240" w:lineRule="atLeast"/>
        <w:ind w:firstLine="708"/>
        <w:jc w:val="both"/>
        <w:rPr>
          <w:sz w:val="26"/>
          <w:szCs w:val="26"/>
        </w:rPr>
      </w:pPr>
      <w:r w:rsidRPr="00D90708">
        <w:rPr>
          <w:sz w:val="26"/>
          <w:szCs w:val="26"/>
        </w:rPr>
        <w:t>14 июня</w:t>
      </w:r>
      <w:r w:rsidR="00BD7EC2" w:rsidRPr="00D90708">
        <w:rPr>
          <w:sz w:val="26"/>
          <w:szCs w:val="26"/>
        </w:rPr>
        <w:t xml:space="preserve"> 2018 года  </w:t>
      </w:r>
      <w:r w:rsidRPr="00D90708">
        <w:rPr>
          <w:sz w:val="26"/>
          <w:szCs w:val="26"/>
        </w:rPr>
        <w:t>ребята отправились в дальнее путешествие в Великий Новгород в МНДЗ «</w:t>
      </w:r>
      <w:proofErr w:type="spellStart"/>
      <w:r w:rsidRPr="00D90708">
        <w:rPr>
          <w:sz w:val="26"/>
          <w:szCs w:val="26"/>
        </w:rPr>
        <w:t>Витославлицы</w:t>
      </w:r>
      <w:proofErr w:type="spellEnd"/>
      <w:r w:rsidRPr="00D90708">
        <w:rPr>
          <w:sz w:val="26"/>
          <w:szCs w:val="26"/>
        </w:rPr>
        <w:t xml:space="preserve">». </w:t>
      </w:r>
      <w:proofErr w:type="spellStart"/>
      <w:r w:rsidRPr="00D90708">
        <w:rPr>
          <w:sz w:val="26"/>
          <w:szCs w:val="26"/>
        </w:rPr>
        <w:t>Этнопарк</w:t>
      </w:r>
      <w:proofErr w:type="spellEnd"/>
      <w:r w:rsidRPr="00D90708">
        <w:rPr>
          <w:sz w:val="26"/>
          <w:szCs w:val="26"/>
        </w:rPr>
        <w:t xml:space="preserve"> «</w:t>
      </w:r>
      <w:proofErr w:type="spellStart"/>
      <w:r w:rsidRPr="00D90708">
        <w:rPr>
          <w:sz w:val="26"/>
          <w:szCs w:val="26"/>
        </w:rPr>
        <w:t>Витославлицы</w:t>
      </w:r>
      <w:proofErr w:type="spellEnd"/>
      <w:r w:rsidRPr="00D90708">
        <w:rPr>
          <w:sz w:val="26"/>
          <w:szCs w:val="26"/>
        </w:rPr>
        <w:t xml:space="preserve">» – архитектурно-этнографический музей под открытым небом в </w:t>
      </w:r>
      <w:r w:rsidR="00744230" w:rsidRPr="00D90708">
        <w:rPr>
          <w:sz w:val="26"/>
          <w:szCs w:val="26"/>
        </w:rPr>
        <w:t>четырё</w:t>
      </w:r>
      <w:r w:rsidRPr="00D90708">
        <w:rPr>
          <w:sz w:val="26"/>
          <w:szCs w:val="26"/>
        </w:rPr>
        <w:t>х километрах от Великого Новгорода.</w:t>
      </w:r>
    </w:p>
    <w:p w:rsidR="00B271B2" w:rsidRPr="00D90708" w:rsidRDefault="00BD7EC2" w:rsidP="00BD7EC2">
      <w:pPr>
        <w:pStyle w:val="a4"/>
        <w:shd w:val="clear" w:color="auto" w:fill="FFFFFF"/>
        <w:spacing w:before="0" w:beforeAutospacing="0" w:after="30" w:afterAutospacing="0" w:line="240" w:lineRule="atLeast"/>
        <w:ind w:firstLine="708"/>
        <w:jc w:val="both"/>
        <w:rPr>
          <w:sz w:val="26"/>
          <w:szCs w:val="26"/>
        </w:rPr>
      </w:pPr>
      <w:r w:rsidRPr="00D90708">
        <w:rPr>
          <w:sz w:val="26"/>
          <w:szCs w:val="26"/>
        </w:rPr>
        <w:t xml:space="preserve">Музей </w:t>
      </w:r>
      <w:r w:rsidR="00B271B2" w:rsidRPr="00D90708">
        <w:rPr>
          <w:sz w:val="26"/>
          <w:szCs w:val="26"/>
        </w:rPr>
        <w:t>был открыт 5 июня 1964 года. «</w:t>
      </w:r>
      <w:proofErr w:type="spellStart"/>
      <w:r w:rsidR="00B271B2" w:rsidRPr="00D90708">
        <w:rPr>
          <w:sz w:val="26"/>
          <w:szCs w:val="26"/>
        </w:rPr>
        <w:t>Витославлицы</w:t>
      </w:r>
      <w:proofErr w:type="spellEnd"/>
      <w:r w:rsidRPr="00D90708">
        <w:rPr>
          <w:sz w:val="26"/>
          <w:szCs w:val="26"/>
        </w:rPr>
        <w:t xml:space="preserve">» - один из интереснейших памятников </w:t>
      </w:r>
      <w:r w:rsidR="00B271B2" w:rsidRPr="00D90708">
        <w:rPr>
          <w:sz w:val="26"/>
          <w:szCs w:val="26"/>
        </w:rPr>
        <w:t xml:space="preserve">народного деревянного зодчества – в живописной местности на берегу озера </w:t>
      </w:r>
      <w:proofErr w:type="spellStart"/>
      <w:r w:rsidR="00B271B2" w:rsidRPr="00D90708">
        <w:rPr>
          <w:sz w:val="26"/>
          <w:szCs w:val="26"/>
        </w:rPr>
        <w:t>Мячино</w:t>
      </w:r>
      <w:proofErr w:type="spellEnd"/>
      <w:r w:rsidR="00B271B2" w:rsidRPr="00D90708">
        <w:rPr>
          <w:sz w:val="26"/>
          <w:szCs w:val="26"/>
        </w:rPr>
        <w:t xml:space="preserve"> близ Юрьева монастыря. В 1964 году туда был перевезен первый экспонат – церковь Успения Богородицы 1595 года из села </w:t>
      </w:r>
      <w:proofErr w:type="spellStart"/>
      <w:r w:rsidR="00B271B2" w:rsidRPr="00D90708">
        <w:rPr>
          <w:sz w:val="26"/>
          <w:szCs w:val="26"/>
        </w:rPr>
        <w:t>Курицко</w:t>
      </w:r>
      <w:proofErr w:type="spellEnd"/>
      <w:r w:rsidR="00B271B2" w:rsidRPr="00D90708">
        <w:rPr>
          <w:sz w:val="26"/>
          <w:szCs w:val="26"/>
        </w:rPr>
        <w:t>.</w:t>
      </w:r>
      <w:r w:rsidR="00D90708" w:rsidRPr="00D90708">
        <w:rPr>
          <w:rStyle w:val="a"/>
          <w:snapToGrid w:val="0"/>
          <w:color w:val="000000"/>
          <w:w w:val="0"/>
          <w:sz w:val="8"/>
          <w:szCs w:val="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71B2" w:rsidRPr="00D90708" w:rsidRDefault="00CA1972" w:rsidP="00BD7EC2">
      <w:pPr>
        <w:pStyle w:val="a4"/>
        <w:shd w:val="clear" w:color="auto" w:fill="FFFFFF"/>
        <w:spacing w:before="0" w:beforeAutospacing="0" w:after="30" w:afterAutospacing="0" w:line="240" w:lineRule="atLeast"/>
        <w:ind w:firstLine="708"/>
        <w:jc w:val="both"/>
        <w:rPr>
          <w:sz w:val="26"/>
          <w:szCs w:val="26"/>
        </w:rPr>
      </w:pPr>
      <w:r w:rsidRPr="00D90708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924300" cy="2219325"/>
            <wp:effectExtent l="0" t="0" r="0" b="9525"/>
            <wp:wrapSquare wrapText="bothSides"/>
            <wp:docPr id="3" name="Рисунок 3" descr="DO5I6BCIGj0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5I6BCIGj0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1B2" w:rsidRPr="00D90708">
        <w:rPr>
          <w:sz w:val="26"/>
          <w:szCs w:val="26"/>
        </w:rPr>
        <w:t>В XII веке на территории, где сейчас располагается музей, был основан Пантелеймонов монастырь. Остатки монастырских построек – церкви святого Пантелеймона 12</w:t>
      </w:r>
      <w:r w:rsidR="00BD7EC2" w:rsidRPr="00D90708">
        <w:rPr>
          <w:sz w:val="26"/>
          <w:szCs w:val="26"/>
        </w:rPr>
        <w:t xml:space="preserve">07 года и трапезной XVI века, </w:t>
      </w:r>
      <w:r w:rsidR="00B271B2" w:rsidRPr="00D90708">
        <w:rPr>
          <w:sz w:val="26"/>
          <w:szCs w:val="26"/>
        </w:rPr>
        <w:t>исследованные археологами, предполагается подготовить для музейного показа.</w:t>
      </w:r>
    </w:p>
    <w:p w:rsidR="00B271B2" w:rsidRPr="00D90708" w:rsidRDefault="00280D1A" w:rsidP="00BD7EC2">
      <w:pPr>
        <w:pStyle w:val="a4"/>
        <w:shd w:val="clear" w:color="auto" w:fill="FFFFFF"/>
        <w:spacing w:before="0" w:beforeAutospacing="0" w:after="30" w:afterAutospacing="0" w:line="240" w:lineRule="atLeast"/>
        <w:ind w:firstLine="708"/>
        <w:jc w:val="both"/>
        <w:rPr>
          <w:sz w:val="26"/>
          <w:szCs w:val="26"/>
        </w:rPr>
      </w:pPr>
      <w:bookmarkStart w:id="0" w:name="_GoBack"/>
      <w:r w:rsidRPr="00D90708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1781175" cy="2362200"/>
            <wp:effectExtent l="0" t="0" r="9525" b="0"/>
            <wp:wrapSquare wrapText="bothSides"/>
            <wp:docPr id="4" name="Рисунок 4" descr="AmppXU4C8V0 (1)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ppXU4C8V0 (1)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4230" w:rsidRPr="00D90708">
        <w:rPr>
          <w:sz w:val="26"/>
          <w:szCs w:val="26"/>
        </w:rPr>
        <w:t>В</w:t>
      </w:r>
      <w:r w:rsidR="00B271B2" w:rsidRPr="00D90708">
        <w:rPr>
          <w:sz w:val="26"/>
          <w:szCs w:val="26"/>
        </w:rPr>
        <w:t xml:space="preserve"> музее собраны лучшие</w:t>
      </w:r>
      <w:r w:rsidR="00744230" w:rsidRPr="00D90708">
        <w:rPr>
          <w:sz w:val="26"/>
          <w:szCs w:val="26"/>
        </w:rPr>
        <w:t>,</w:t>
      </w:r>
      <w:r w:rsidR="00B271B2" w:rsidRPr="00D90708">
        <w:rPr>
          <w:sz w:val="26"/>
          <w:szCs w:val="26"/>
        </w:rPr>
        <w:t xml:space="preserve"> сохранившиеся до наших дней</w:t>
      </w:r>
      <w:r w:rsidR="005852D3">
        <w:rPr>
          <w:sz w:val="26"/>
          <w:szCs w:val="26"/>
        </w:rPr>
        <w:t>,</w:t>
      </w:r>
      <w:r w:rsidR="00B271B2" w:rsidRPr="00D90708">
        <w:rPr>
          <w:sz w:val="26"/>
          <w:szCs w:val="26"/>
        </w:rPr>
        <w:t xml:space="preserve"> образцы народного деревянного зодчества. На сегодняшний день в </w:t>
      </w:r>
      <w:r w:rsidR="00BD7EC2" w:rsidRPr="00D90708">
        <w:rPr>
          <w:sz w:val="26"/>
          <w:szCs w:val="26"/>
        </w:rPr>
        <w:t>«</w:t>
      </w:r>
      <w:proofErr w:type="spellStart"/>
      <w:r w:rsidR="00BD7EC2" w:rsidRPr="00D90708">
        <w:rPr>
          <w:sz w:val="26"/>
          <w:szCs w:val="26"/>
        </w:rPr>
        <w:t>Витославлицы</w:t>
      </w:r>
      <w:proofErr w:type="spellEnd"/>
      <w:r w:rsidR="00BD7EC2" w:rsidRPr="00D90708">
        <w:rPr>
          <w:sz w:val="26"/>
          <w:szCs w:val="26"/>
        </w:rPr>
        <w:t>»</w:t>
      </w:r>
      <w:r w:rsidR="00B271B2" w:rsidRPr="00D90708">
        <w:rPr>
          <w:sz w:val="26"/>
          <w:szCs w:val="26"/>
        </w:rPr>
        <w:t xml:space="preserve"> перевезено и установлено около 30 сооружений. </w:t>
      </w:r>
    </w:p>
    <w:p w:rsidR="00B271B2" w:rsidRPr="00D90708" w:rsidRDefault="00FE0067" w:rsidP="00BD7EC2">
      <w:pPr>
        <w:pStyle w:val="a4"/>
        <w:shd w:val="clear" w:color="auto" w:fill="FFFFFF"/>
        <w:spacing w:before="0" w:beforeAutospacing="0" w:after="30" w:afterAutospacing="0" w:line="24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D90708">
        <w:rPr>
          <w:sz w:val="26"/>
          <w:szCs w:val="26"/>
          <w:shd w:val="clear" w:color="auto" w:fill="FFFFFF"/>
        </w:rPr>
        <w:t>Экскурсию проводили работники музея, одетые в народные костюмы</w:t>
      </w:r>
      <w:r w:rsidR="00744230" w:rsidRPr="00D90708">
        <w:rPr>
          <w:sz w:val="26"/>
          <w:szCs w:val="26"/>
          <w:shd w:val="clear" w:color="auto" w:fill="FFFFFF"/>
        </w:rPr>
        <w:t xml:space="preserve">. </w:t>
      </w:r>
      <w:r w:rsidRPr="00D90708">
        <w:rPr>
          <w:sz w:val="26"/>
          <w:szCs w:val="26"/>
          <w:shd w:val="clear" w:color="auto" w:fill="FFFFFF"/>
        </w:rPr>
        <w:t>Путешествие по экспозиции сопровождалось</w:t>
      </w:r>
      <w:r w:rsidR="00B271B2" w:rsidRPr="00D90708">
        <w:rPr>
          <w:sz w:val="26"/>
          <w:szCs w:val="26"/>
          <w:shd w:val="clear" w:color="auto" w:fill="FFFFFF"/>
        </w:rPr>
        <w:t xml:space="preserve"> пе</w:t>
      </w:r>
      <w:r w:rsidRPr="00D90708">
        <w:rPr>
          <w:sz w:val="26"/>
          <w:szCs w:val="26"/>
          <w:shd w:val="clear" w:color="auto" w:fill="FFFFFF"/>
        </w:rPr>
        <w:t>нием</w:t>
      </w:r>
      <w:r w:rsidR="00B271B2" w:rsidRPr="00D90708">
        <w:rPr>
          <w:sz w:val="26"/>
          <w:szCs w:val="26"/>
          <w:shd w:val="clear" w:color="auto" w:fill="FFFFFF"/>
        </w:rPr>
        <w:t xml:space="preserve"> </w:t>
      </w:r>
      <w:r w:rsidRPr="00D90708">
        <w:rPr>
          <w:sz w:val="26"/>
          <w:szCs w:val="26"/>
          <w:shd w:val="clear" w:color="auto" w:fill="FFFFFF"/>
        </w:rPr>
        <w:t>смешных</w:t>
      </w:r>
      <w:r w:rsidR="00B271B2" w:rsidRPr="00D90708">
        <w:rPr>
          <w:sz w:val="26"/>
          <w:szCs w:val="26"/>
          <w:shd w:val="clear" w:color="auto" w:fill="FFFFFF"/>
        </w:rPr>
        <w:t xml:space="preserve"> частуш</w:t>
      </w:r>
      <w:r w:rsidRPr="00D90708">
        <w:rPr>
          <w:sz w:val="26"/>
          <w:szCs w:val="26"/>
          <w:shd w:val="clear" w:color="auto" w:fill="FFFFFF"/>
        </w:rPr>
        <w:t xml:space="preserve">ек </w:t>
      </w:r>
      <w:r w:rsidR="00744230" w:rsidRPr="00D90708">
        <w:rPr>
          <w:sz w:val="26"/>
          <w:szCs w:val="26"/>
          <w:shd w:val="clear" w:color="auto" w:fill="FFFFFF"/>
        </w:rPr>
        <w:t>по</w:t>
      </w:r>
      <w:r w:rsidRPr="00D90708">
        <w:rPr>
          <w:sz w:val="26"/>
          <w:szCs w:val="26"/>
          <w:shd w:val="clear" w:color="auto" w:fill="FFFFFF"/>
        </w:rPr>
        <w:t xml:space="preserve"> именам</w:t>
      </w:r>
      <w:r w:rsidR="00744230" w:rsidRPr="00D90708">
        <w:rPr>
          <w:sz w:val="26"/>
          <w:szCs w:val="26"/>
          <w:shd w:val="clear" w:color="auto" w:fill="FFFFFF"/>
        </w:rPr>
        <w:t xml:space="preserve"> экскурсантов</w:t>
      </w:r>
      <w:r w:rsidR="00B271B2" w:rsidRPr="00D90708">
        <w:rPr>
          <w:sz w:val="26"/>
          <w:szCs w:val="26"/>
          <w:shd w:val="clear" w:color="auto" w:fill="FFFFFF"/>
        </w:rPr>
        <w:t xml:space="preserve">. </w:t>
      </w:r>
      <w:r w:rsidRPr="00D90708">
        <w:rPr>
          <w:sz w:val="26"/>
          <w:szCs w:val="26"/>
          <w:shd w:val="clear" w:color="auto" w:fill="FFFFFF"/>
        </w:rPr>
        <w:t>Дети</w:t>
      </w:r>
      <w:r w:rsidR="00744230" w:rsidRPr="00D90708">
        <w:rPr>
          <w:sz w:val="26"/>
          <w:szCs w:val="26"/>
          <w:shd w:val="clear" w:color="auto" w:fill="FFFFFF"/>
        </w:rPr>
        <w:t xml:space="preserve"> </w:t>
      </w:r>
      <w:r w:rsidRPr="00D90708">
        <w:rPr>
          <w:sz w:val="26"/>
          <w:szCs w:val="26"/>
          <w:shd w:val="clear" w:color="auto" w:fill="FFFFFF"/>
        </w:rPr>
        <w:t>узнали много интересного о достопримечательностях</w:t>
      </w:r>
      <w:r w:rsidR="00B271B2" w:rsidRPr="00D90708">
        <w:rPr>
          <w:sz w:val="26"/>
          <w:szCs w:val="26"/>
          <w:shd w:val="clear" w:color="auto" w:fill="FFFFFF"/>
        </w:rPr>
        <w:t xml:space="preserve"> музея, о быт</w:t>
      </w:r>
      <w:r w:rsidRPr="00D90708">
        <w:rPr>
          <w:sz w:val="26"/>
          <w:szCs w:val="26"/>
          <w:shd w:val="clear" w:color="auto" w:fill="FFFFFF"/>
        </w:rPr>
        <w:t>е</w:t>
      </w:r>
      <w:r w:rsidR="00B271B2" w:rsidRPr="00D90708">
        <w:rPr>
          <w:sz w:val="26"/>
          <w:szCs w:val="26"/>
          <w:shd w:val="clear" w:color="auto" w:fill="FFFFFF"/>
        </w:rPr>
        <w:t xml:space="preserve"> русских крестьян и купцов, </w:t>
      </w:r>
      <w:r w:rsidRPr="00D90708">
        <w:rPr>
          <w:sz w:val="26"/>
          <w:szCs w:val="26"/>
          <w:shd w:val="clear" w:color="auto" w:fill="FFFFFF"/>
        </w:rPr>
        <w:t xml:space="preserve">о церквях и часовенках. Ребята прошлись </w:t>
      </w:r>
      <w:r w:rsidR="00B271B2" w:rsidRPr="00D90708">
        <w:rPr>
          <w:sz w:val="26"/>
          <w:szCs w:val="26"/>
          <w:shd w:val="clear" w:color="auto" w:fill="FFFFFF"/>
        </w:rPr>
        <w:t xml:space="preserve">по избам, </w:t>
      </w:r>
      <w:r w:rsidRPr="00D90708">
        <w:rPr>
          <w:sz w:val="26"/>
          <w:szCs w:val="26"/>
          <w:shd w:val="clear" w:color="auto" w:fill="FFFFFF"/>
        </w:rPr>
        <w:t xml:space="preserve">послушали </w:t>
      </w:r>
      <w:r w:rsidR="00B271B2" w:rsidRPr="00D90708">
        <w:rPr>
          <w:sz w:val="26"/>
          <w:szCs w:val="26"/>
          <w:shd w:val="clear" w:color="auto" w:fill="FFFFFF"/>
        </w:rPr>
        <w:t>звонаря</w:t>
      </w:r>
      <w:r w:rsidR="00744230" w:rsidRPr="00D90708">
        <w:rPr>
          <w:sz w:val="26"/>
          <w:szCs w:val="26"/>
          <w:shd w:val="clear" w:color="auto" w:fill="FFFFFF"/>
        </w:rPr>
        <w:t xml:space="preserve">, звонившего </w:t>
      </w:r>
      <w:r w:rsidR="00B271B2" w:rsidRPr="00D90708">
        <w:rPr>
          <w:sz w:val="26"/>
          <w:szCs w:val="26"/>
          <w:shd w:val="clear" w:color="auto" w:fill="FFFFFF"/>
        </w:rPr>
        <w:t>в колокола</w:t>
      </w:r>
      <w:r w:rsidR="00744230" w:rsidRPr="00D90708">
        <w:rPr>
          <w:sz w:val="26"/>
          <w:szCs w:val="26"/>
          <w:shd w:val="clear" w:color="auto" w:fill="FFFFFF"/>
        </w:rPr>
        <w:t xml:space="preserve"> специально для гостей</w:t>
      </w:r>
      <w:r w:rsidR="00B271B2" w:rsidRPr="00D90708">
        <w:rPr>
          <w:sz w:val="26"/>
          <w:szCs w:val="26"/>
          <w:shd w:val="clear" w:color="auto" w:fill="FFFFFF"/>
        </w:rPr>
        <w:t>. На улице</w:t>
      </w:r>
      <w:r w:rsidR="00744230" w:rsidRPr="00D90708">
        <w:rPr>
          <w:sz w:val="26"/>
          <w:szCs w:val="26"/>
          <w:shd w:val="clear" w:color="auto" w:fill="FFFFFF"/>
        </w:rPr>
        <w:t xml:space="preserve"> для них</w:t>
      </w:r>
      <w:r w:rsidR="00B271B2" w:rsidRPr="00D90708">
        <w:rPr>
          <w:sz w:val="26"/>
          <w:szCs w:val="26"/>
          <w:shd w:val="clear" w:color="auto" w:fill="FFFFFF"/>
        </w:rPr>
        <w:t xml:space="preserve"> </w:t>
      </w:r>
      <w:r w:rsidR="00744230" w:rsidRPr="00D90708">
        <w:rPr>
          <w:sz w:val="26"/>
          <w:szCs w:val="26"/>
          <w:shd w:val="clear" w:color="auto" w:fill="FFFFFF"/>
        </w:rPr>
        <w:t>были организованы</w:t>
      </w:r>
      <w:r w:rsidR="00B271B2" w:rsidRPr="00D90708">
        <w:rPr>
          <w:sz w:val="26"/>
          <w:szCs w:val="26"/>
          <w:shd w:val="clear" w:color="auto" w:fill="FFFFFF"/>
        </w:rPr>
        <w:t xml:space="preserve"> веселые игры и потешки.</w:t>
      </w:r>
    </w:p>
    <w:p w:rsidR="00B271B2" w:rsidRPr="00D90708" w:rsidRDefault="00744230" w:rsidP="00BD7EC2">
      <w:pPr>
        <w:ind w:firstLine="708"/>
        <w:jc w:val="both"/>
        <w:rPr>
          <w:sz w:val="26"/>
          <w:szCs w:val="26"/>
        </w:rPr>
      </w:pPr>
      <w:r w:rsidRPr="00D90708">
        <w:rPr>
          <w:sz w:val="26"/>
          <w:szCs w:val="26"/>
          <w:shd w:val="clear" w:color="auto" w:fill="FFFFFF"/>
        </w:rPr>
        <w:t xml:space="preserve">Все участники экскурсии </w:t>
      </w:r>
      <w:r w:rsidR="00BD7EC2" w:rsidRPr="00D90708">
        <w:rPr>
          <w:sz w:val="26"/>
          <w:szCs w:val="26"/>
          <w:shd w:val="clear" w:color="auto" w:fill="FFFFFF"/>
        </w:rPr>
        <w:t xml:space="preserve">в восторге от музея, </w:t>
      </w:r>
      <w:r w:rsidRPr="00D90708">
        <w:rPr>
          <w:sz w:val="26"/>
          <w:szCs w:val="26"/>
          <w:shd w:val="clear" w:color="auto" w:fill="FFFFFF"/>
        </w:rPr>
        <w:t xml:space="preserve">его доброжелательных </w:t>
      </w:r>
      <w:r w:rsidR="00B271B2" w:rsidRPr="00D90708">
        <w:rPr>
          <w:sz w:val="26"/>
          <w:szCs w:val="26"/>
          <w:shd w:val="clear" w:color="auto" w:fill="FFFFFF"/>
        </w:rPr>
        <w:t>сотрудников и</w:t>
      </w:r>
      <w:r w:rsidR="00BD7EC2" w:rsidRPr="00D90708">
        <w:rPr>
          <w:sz w:val="26"/>
          <w:szCs w:val="26"/>
          <w:shd w:val="clear" w:color="auto" w:fill="FFFFFF"/>
        </w:rPr>
        <w:t xml:space="preserve"> необычной экспозиции</w:t>
      </w:r>
      <w:r w:rsidR="00B271B2" w:rsidRPr="00D90708">
        <w:rPr>
          <w:sz w:val="26"/>
          <w:szCs w:val="26"/>
          <w:shd w:val="clear" w:color="auto" w:fill="FFFFFF"/>
        </w:rPr>
        <w:t>. Это наша история</w:t>
      </w:r>
      <w:r w:rsidRPr="00D90708">
        <w:rPr>
          <w:sz w:val="26"/>
          <w:szCs w:val="26"/>
          <w:shd w:val="clear" w:color="auto" w:fill="FFFFFF"/>
        </w:rPr>
        <w:t>.</w:t>
      </w:r>
      <w:r w:rsidR="003A2FF1" w:rsidRPr="00D90708">
        <w:rPr>
          <w:sz w:val="26"/>
          <w:szCs w:val="26"/>
          <w:shd w:val="clear" w:color="auto" w:fill="FFFFFF"/>
        </w:rPr>
        <w:t xml:space="preserve"> </w:t>
      </w:r>
      <w:r w:rsidRPr="00D90708">
        <w:rPr>
          <w:sz w:val="26"/>
          <w:szCs w:val="26"/>
          <w:shd w:val="clear" w:color="auto" w:fill="FFFFFF"/>
        </w:rPr>
        <w:t>Успехов и процветания!</w:t>
      </w:r>
      <w:r w:rsidR="00B271B2" w:rsidRPr="00D90708">
        <w:rPr>
          <w:sz w:val="26"/>
          <w:szCs w:val="26"/>
          <w:shd w:val="clear" w:color="auto" w:fill="FFFFFF"/>
        </w:rPr>
        <w:t xml:space="preserve"> Спасибо за бережное отношение к </w:t>
      </w:r>
      <w:r w:rsidR="00BD7EC2" w:rsidRPr="00D90708">
        <w:rPr>
          <w:sz w:val="26"/>
          <w:szCs w:val="26"/>
          <w:shd w:val="clear" w:color="auto" w:fill="FFFFFF"/>
        </w:rPr>
        <w:t xml:space="preserve">народным </w:t>
      </w:r>
      <w:r w:rsidR="00B271B2" w:rsidRPr="00D90708">
        <w:rPr>
          <w:sz w:val="26"/>
          <w:szCs w:val="26"/>
          <w:shd w:val="clear" w:color="auto" w:fill="FFFFFF"/>
        </w:rPr>
        <w:t>традициям</w:t>
      </w:r>
      <w:r w:rsidR="00BD7EC2" w:rsidRPr="00D90708">
        <w:rPr>
          <w:sz w:val="26"/>
          <w:szCs w:val="26"/>
          <w:shd w:val="clear" w:color="auto" w:fill="FFFFFF"/>
        </w:rPr>
        <w:t>.</w:t>
      </w:r>
    </w:p>
    <w:p w:rsidR="00B271B2" w:rsidRPr="00D90708" w:rsidRDefault="00B271B2" w:rsidP="00BD7EC2">
      <w:pPr>
        <w:pStyle w:val="a4"/>
        <w:shd w:val="clear" w:color="auto" w:fill="FFFFFF"/>
        <w:spacing w:before="0" w:beforeAutospacing="0" w:after="30" w:afterAutospacing="0" w:line="240" w:lineRule="atLeast"/>
        <w:jc w:val="both"/>
        <w:rPr>
          <w:sz w:val="26"/>
          <w:szCs w:val="26"/>
        </w:rPr>
      </w:pPr>
    </w:p>
    <w:sectPr w:rsidR="00B271B2" w:rsidRPr="00D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2"/>
    <w:rsid w:val="00280D1A"/>
    <w:rsid w:val="003A2FF1"/>
    <w:rsid w:val="00437739"/>
    <w:rsid w:val="005852D3"/>
    <w:rsid w:val="006062A4"/>
    <w:rsid w:val="006F7784"/>
    <w:rsid w:val="00744230"/>
    <w:rsid w:val="00A24745"/>
    <w:rsid w:val="00AA1B72"/>
    <w:rsid w:val="00B271B2"/>
    <w:rsid w:val="00B51068"/>
    <w:rsid w:val="00BD7EC2"/>
    <w:rsid w:val="00CA1972"/>
    <w:rsid w:val="00D90708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6709-4AD5-44AF-AED5-19E38F1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F7784"/>
    <w:rPr>
      <w:color w:val="0000FF"/>
      <w:u w:val="single"/>
    </w:rPr>
  </w:style>
  <w:style w:type="paragraph" w:styleId="a4">
    <w:name w:val="Normal (Web)"/>
    <w:basedOn w:val="a"/>
    <w:rsid w:val="00B27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"А у нас в деревне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"А у нас в деревне</dc:title>
  <dc:subject/>
  <dc:creator>Учитель2</dc:creator>
  <cp:keywords/>
  <dc:description/>
  <cp:lastModifiedBy>Нина Ермакова</cp:lastModifiedBy>
  <cp:revision>3</cp:revision>
  <dcterms:created xsi:type="dcterms:W3CDTF">2018-06-16T09:49:00Z</dcterms:created>
  <dcterms:modified xsi:type="dcterms:W3CDTF">2018-06-16T09:49:00Z</dcterms:modified>
</cp:coreProperties>
</file>