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60" w:rsidRPr="00A23C78" w:rsidRDefault="00A623F8" w:rsidP="00A62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C78">
        <w:rPr>
          <w:rFonts w:ascii="Times New Roman" w:hAnsi="Times New Roman" w:cs="Times New Roman"/>
          <w:sz w:val="28"/>
          <w:szCs w:val="28"/>
        </w:rPr>
        <w:t>Курсы для хореографов.</w:t>
      </w:r>
    </w:p>
    <w:p w:rsidR="00A623F8" w:rsidRPr="00A23C78" w:rsidRDefault="00A623F8" w:rsidP="00A623F8">
      <w:pPr>
        <w:jc w:val="both"/>
        <w:rPr>
          <w:rFonts w:ascii="Times New Roman" w:hAnsi="Times New Roman" w:cs="Times New Roman"/>
          <w:sz w:val="28"/>
          <w:szCs w:val="28"/>
        </w:rPr>
      </w:pPr>
      <w:r w:rsidRPr="00A23C78">
        <w:rPr>
          <w:rFonts w:ascii="Times New Roman" w:hAnsi="Times New Roman" w:cs="Times New Roman"/>
          <w:sz w:val="28"/>
          <w:szCs w:val="28"/>
        </w:rPr>
        <w:t xml:space="preserve">     С 22 марта по 10 апреля 2017 года на базе городского Дома Культуры проходили курсы повышения квалификации для хореографов Луги и </w:t>
      </w:r>
      <w:proofErr w:type="spellStart"/>
      <w:r w:rsidRPr="00A23C78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A23C78">
        <w:rPr>
          <w:rFonts w:ascii="Times New Roman" w:hAnsi="Times New Roman" w:cs="Times New Roman"/>
          <w:sz w:val="28"/>
          <w:szCs w:val="28"/>
        </w:rPr>
        <w:t xml:space="preserve"> района. Занятия проводили ведущие специалисты в области хореографии из Ленинградского  областного колледжа культуры и искусства.</w:t>
      </w:r>
    </w:p>
    <w:p w:rsidR="00A54528" w:rsidRPr="00A23C78" w:rsidRDefault="00A54528" w:rsidP="00A623F8">
      <w:pPr>
        <w:jc w:val="both"/>
        <w:rPr>
          <w:rFonts w:ascii="Times New Roman" w:hAnsi="Times New Roman" w:cs="Times New Roman"/>
          <w:sz w:val="28"/>
          <w:szCs w:val="28"/>
        </w:rPr>
      </w:pPr>
      <w:r w:rsidRPr="00A23C78">
        <w:rPr>
          <w:rFonts w:ascii="Times New Roman" w:hAnsi="Times New Roman" w:cs="Times New Roman"/>
          <w:sz w:val="28"/>
          <w:szCs w:val="28"/>
        </w:rPr>
        <w:t xml:space="preserve">     На протяжении всей учебы </w:t>
      </w:r>
      <w:r w:rsidR="00A23C78">
        <w:rPr>
          <w:rFonts w:ascii="Times New Roman" w:hAnsi="Times New Roman" w:cs="Times New Roman"/>
          <w:sz w:val="28"/>
          <w:szCs w:val="28"/>
        </w:rPr>
        <w:t>педагоги</w:t>
      </w:r>
      <w:r w:rsidRPr="00A23C78">
        <w:rPr>
          <w:rFonts w:ascii="Times New Roman" w:hAnsi="Times New Roman" w:cs="Times New Roman"/>
          <w:sz w:val="28"/>
          <w:szCs w:val="28"/>
        </w:rPr>
        <w:t xml:space="preserve"> повышали свою квалификацию по теме «</w:t>
      </w:r>
      <w:proofErr w:type="spellStart"/>
      <w:r w:rsidRPr="00A23C7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23C78">
        <w:rPr>
          <w:rFonts w:ascii="Times New Roman" w:hAnsi="Times New Roman" w:cs="Times New Roman"/>
          <w:sz w:val="28"/>
          <w:szCs w:val="28"/>
        </w:rPr>
        <w:t xml:space="preserve"> подход в преподавании хореографических дисциплин в коллективах разного возраста». Своими компетенциями со слушателями курсов делились педагоги по  классическому, народному и современному  танцу, а также по композиции и постановке танца.</w:t>
      </w:r>
    </w:p>
    <w:p w:rsidR="00A54528" w:rsidRPr="00A23C78" w:rsidRDefault="00A54528" w:rsidP="00A623F8">
      <w:pPr>
        <w:jc w:val="both"/>
        <w:rPr>
          <w:rFonts w:ascii="Times New Roman" w:hAnsi="Times New Roman" w:cs="Times New Roman"/>
          <w:sz w:val="28"/>
          <w:szCs w:val="28"/>
        </w:rPr>
      </w:pPr>
      <w:r w:rsidRPr="00A23C78">
        <w:rPr>
          <w:rFonts w:ascii="Times New Roman" w:hAnsi="Times New Roman" w:cs="Times New Roman"/>
          <w:sz w:val="28"/>
          <w:szCs w:val="28"/>
        </w:rPr>
        <w:t xml:space="preserve">     На занятия</w:t>
      </w:r>
      <w:r w:rsidR="00A23C78">
        <w:rPr>
          <w:rFonts w:ascii="Times New Roman" w:hAnsi="Times New Roman" w:cs="Times New Roman"/>
          <w:sz w:val="28"/>
          <w:szCs w:val="28"/>
        </w:rPr>
        <w:t>, в рамках курсов,</w:t>
      </w:r>
      <w:r w:rsidRPr="00A23C78">
        <w:rPr>
          <w:rFonts w:ascii="Times New Roman" w:hAnsi="Times New Roman" w:cs="Times New Roman"/>
          <w:sz w:val="28"/>
          <w:szCs w:val="28"/>
        </w:rPr>
        <w:t xml:space="preserve"> </w:t>
      </w:r>
      <w:r w:rsidR="00A23C78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A23C78" w:rsidRPr="00A23C78">
        <w:rPr>
          <w:rFonts w:ascii="Times New Roman" w:hAnsi="Times New Roman" w:cs="Times New Roman"/>
          <w:sz w:val="28"/>
          <w:szCs w:val="28"/>
        </w:rPr>
        <w:t>было</w:t>
      </w:r>
      <w:r w:rsidR="00A23C78">
        <w:rPr>
          <w:rFonts w:ascii="Times New Roman" w:hAnsi="Times New Roman" w:cs="Times New Roman"/>
          <w:sz w:val="28"/>
          <w:szCs w:val="28"/>
        </w:rPr>
        <w:t xml:space="preserve"> разрешено</w:t>
      </w:r>
      <w:r w:rsidRPr="00A23C78">
        <w:rPr>
          <w:rFonts w:ascii="Times New Roman" w:hAnsi="Times New Roman" w:cs="Times New Roman"/>
          <w:sz w:val="28"/>
          <w:szCs w:val="28"/>
        </w:rPr>
        <w:t xml:space="preserve"> приходить со своими учениками</w:t>
      </w:r>
      <w:proofErr w:type="gramStart"/>
      <w:r w:rsidR="00A23C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3C78">
        <w:rPr>
          <w:rFonts w:ascii="Times New Roman" w:hAnsi="Times New Roman" w:cs="Times New Roman"/>
          <w:sz w:val="28"/>
          <w:szCs w:val="28"/>
        </w:rPr>
        <w:t xml:space="preserve"> </w:t>
      </w:r>
      <w:r w:rsidRPr="00A23C78">
        <w:rPr>
          <w:rFonts w:ascii="Times New Roman" w:hAnsi="Times New Roman" w:cs="Times New Roman"/>
          <w:sz w:val="28"/>
          <w:szCs w:val="28"/>
        </w:rPr>
        <w:t xml:space="preserve"> </w:t>
      </w:r>
      <w:r w:rsidR="00A23C78">
        <w:rPr>
          <w:rFonts w:ascii="Times New Roman" w:hAnsi="Times New Roman" w:cs="Times New Roman"/>
          <w:sz w:val="28"/>
          <w:szCs w:val="28"/>
        </w:rPr>
        <w:t>Д</w:t>
      </w:r>
      <w:r w:rsidRPr="00A23C78">
        <w:rPr>
          <w:rFonts w:ascii="Times New Roman" w:hAnsi="Times New Roman" w:cs="Times New Roman"/>
          <w:sz w:val="28"/>
          <w:szCs w:val="28"/>
        </w:rPr>
        <w:t>евочки из коллектива «Калейдоскоп»</w:t>
      </w:r>
      <w:r w:rsidR="00A23C78">
        <w:rPr>
          <w:rFonts w:ascii="Times New Roman" w:hAnsi="Times New Roman" w:cs="Times New Roman"/>
          <w:sz w:val="28"/>
          <w:szCs w:val="28"/>
        </w:rPr>
        <w:t xml:space="preserve"> (ПДО Сорокина Э.Ю.)</w:t>
      </w:r>
      <w:r w:rsidRPr="00A23C78">
        <w:rPr>
          <w:rFonts w:ascii="Times New Roman" w:hAnsi="Times New Roman" w:cs="Times New Roman"/>
          <w:sz w:val="28"/>
          <w:szCs w:val="28"/>
        </w:rPr>
        <w:t xml:space="preserve"> Центра детского и юношеского творчества с большим удовольствием занимались вместе со всеми. На народном танце они узнали </w:t>
      </w:r>
      <w:r w:rsidR="00526430" w:rsidRPr="00A23C78">
        <w:rPr>
          <w:rFonts w:ascii="Times New Roman" w:hAnsi="Times New Roman" w:cs="Times New Roman"/>
          <w:sz w:val="28"/>
          <w:szCs w:val="28"/>
        </w:rPr>
        <w:t>особенности русского танца на Урале и приняли участие в постановке уральского лирического хоровода, а на классическом танце им был предложен вариант партерной гимнастики, которую преподают в академии имени А.Я.Вагановой.</w:t>
      </w:r>
    </w:p>
    <w:p w:rsidR="00526430" w:rsidRPr="00A23C78" w:rsidRDefault="00526430" w:rsidP="00A623F8">
      <w:pPr>
        <w:jc w:val="both"/>
        <w:rPr>
          <w:rFonts w:ascii="Times New Roman" w:hAnsi="Times New Roman" w:cs="Times New Roman"/>
          <w:sz w:val="28"/>
          <w:szCs w:val="28"/>
        </w:rPr>
      </w:pPr>
      <w:r w:rsidRPr="00A23C78">
        <w:rPr>
          <w:rFonts w:ascii="Times New Roman" w:hAnsi="Times New Roman" w:cs="Times New Roman"/>
          <w:sz w:val="28"/>
          <w:szCs w:val="28"/>
        </w:rPr>
        <w:t xml:space="preserve">      Спасибо большое руководству Ленинградского областного колледжа культуры и искусства за возможность получить новые знан</w:t>
      </w:r>
      <w:r w:rsidR="004072E6" w:rsidRPr="00A23C78">
        <w:rPr>
          <w:rFonts w:ascii="Times New Roman" w:hAnsi="Times New Roman" w:cs="Times New Roman"/>
          <w:sz w:val="28"/>
          <w:szCs w:val="28"/>
        </w:rPr>
        <w:t>ия, не отрываясь от рабочего процесса.</w:t>
      </w:r>
    </w:p>
    <w:p w:rsidR="00A623F8" w:rsidRPr="00A23C78" w:rsidRDefault="00A623F8" w:rsidP="00767C5C">
      <w:pPr>
        <w:jc w:val="right"/>
        <w:rPr>
          <w:rFonts w:ascii="Times New Roman" w:hAnsi="Times New Roman" w:cs="Times New Roman"/>
          <w:sz w:val="28"/>
          <w:szCs w:val="28"/>
        </w:rPr>
      </w:pPr>
      <w:r w:rsidRPr="00A23C78">
        <w:rPr>
          <w:rFonts w:ascii="Times New Roman" w:hAnsi="Times New Roman" w:cs="Times New Roman"/>
          <w:sz w:val="28"/>
          <w:szCs w:val="28"/>
        </w:rPr>
        <w:t xml:space="preserve">     </w:t>
      </w:r>
      <w:r w:rsidR="00767C5C">
        <w:rPr>
          <w:rFonts w:ascii="Times New Roman" w:hAnsi="Times New Roman" w:cs="Times New Roman"/>
          <w:sz w:val="28"/>
          <w:szCs w:val="28"/>
        </w:rPr>
        <w:t>Сорокина Э.Ю.</w:t>
      </w:r>
    </w:p>
    <w:sectPr w:rsidR="00A623F8" w:rsidRPr="00A23C78" w:rsidSect="00B7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3F8"/>
    <w:rsid w:val="004072E6"/>
    <w:rsid w:val="00526430"/>
    <w:rsid w:val="005B5188"/>
    <w:rsid w:val="00767C5C"/>
    <w:rsid w:val="00A23C78"/>
    <w:rsid w:val="00A54528"/>
    <w:rsid w:val="00A623F8"/>
    <w:rsid w:val="00B7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2017-04-27T10:22:00Z</dcterms:created>
  <dcterms:modified xsi:type="dcterms:W3CDTF">2017-04-28T12:07:00Z</dcterms:modified>
</cp:coreProperties>
</file>